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E3" w:rsidRDefault="00CB3BE3" w:rsidP="00CB3BE3">
      <w:pPr>
        <w:pStyle w:val="NoSpacing"/>
      </w:pPr>
      <w:r>
        <w:t xml:space="preserve">Report of </w:t>
      </w:r>
      <w:proofErr w:type="gramStart"/>
      <w:r>
        <w:t xml:space="preserve">" </w:t>
      </w:r>
      <w:proofErr w:type="spellStart"/>
      <w:r>
        <w:rPr>
          <w:rFonts w:ascii="Nirmala UI" w:hAnsi="Nirmala UI" w:cs="Nirmala UI"/>
        </w:rPr>
        <w:t>द</w:t>
      </w:r>
      <w:proofErr w:type="gramEnd"/>
      <w:r>
        <w:rPr>
          <w:rFonts w:ascii="Nirmala UI" w:hAnsi="Nirmala UI" w:cs="Nirmala UI"/>
        </w:rPr>
        <w:t>िल्लीकोकूड़ेसेआज़ादी</w:t>
      </w:r>
      <w:proofErr w:type="spellEnd"/>
      <w:r>
        <w:t xml:space="preserve">- </w:t>
      </w:r>
      <w:proofErr w:type="spellStart"/>
      <w:r>
        <w:t>Swacchata</w:t>
      </w:r>
      <w:proofErr w:type="spellEnd"/>
      <w:r>
        <w:t xml:space="preserve"> Campaign"</w:t>
      </w:r>
    </w:p>
    <w:p w:rsidR="00CB3BE3" w:rsidRDefault="00B309C4" w:rsidP="00CB3BE3">
      <w:pPr>
        <w:pStyle w:val="NoSpacing"/>
      </w:pPr>
      <w:r>
        <w:t>Conducted on 10</w:t>
      </w:r>
      <w:r w:rsidR="00CD2889">
        <w:t>.09</w:t>
      </w:r>
      <w:r w:rsidR="00432220">
        <w:t>.2025</w:t>
      </w:r>
    </w:p>
    <w:p w:rsidR="00CB3BE3" w:rsidRDefault="00CB3BE3" w:rsidP="00CB3BE3">
      <w:pPr>
        <w:pStyle w:val="NoSpacing"/>
      </w:pPr>
    </w:p>
    <w:p w:rsidR="00CB3BE3" w:rsidRPr="00274442" w:rsidRDefault="00CB3BE3" w:rsidP="00CB3BE3">
      <w:pPr>
        <w:pStyle w:val="NoSpacing"/>
        <w:rPr>
          <w:b/>
        </w:rPr>
      </w:pPr>
      <w:r w:rsidRPr="008E05BC">
        <w:rPr>
          <w:b/>
          <w:bCs/>
        </w:rPr>
        <w:t>Name of the Institution</w:t>
      </w:r>
      <w:r>
        <w:t xml:space="preserve">: </w:t>
      </w:r>
      <w:r w:rsidRPr="00274442">
        <w:rPr>
          <w:b/>
        </w:rPr>
        <w:t xml:space="preserve">Sanjay Gandhi Memorial Hospital (SGMH), S-block </w:t>
      </w:r>
      <w:proofErr w:type="spellStart"/>
      <w:r w:rsidRPr="00274442">
        <w:rPr>
          <w:b/>
        </w:rPr>
        <w:t>Mangolpuri</w:t>
      </w:r>
      <w:proofErr w:type="spellEnd"/>
      <w:r w:rsidRPr="00274442">
        <w:rPr>
          <w:b/>
        </w:rPr>
        <w:t>, Delhi</w:t>
      </w:r>
    </w:p>
    <w:p w:rsidR="00CB3BE3" w:rsidRPr="00274442" w:rsidRDefault="00CB3BE3" w:rsidP="00CB3BE3">
      <w:pPr>
        <w:pStyle w:val="NoSpacing"/>
        <w:rPr>
          <w:b/>
        </w:rPr>
      </w:pPr>
      <w:r>
        <w:rPr>
          <w:b/>
        </w:rPr>
        <w:t xml:space="preserve">Date: </w:t>
      </w:r>
      <w:r w:rsidR="00B309C4">
        <w:rPr>
          <w:b/>
        </w:rPr>
        <w:t>10</w:t>
      </w:r>
      <w:r w:rsidR="00CD2889">
        <w:rPr>
          <w:b/>
        </w:rPr>
        <w:t>.09.2025</w:t>
      </w:r>
    </w:p>
    <w:p w:rsidR="00B309C4" w:rsidRDefault="00CB3BE3" w:rsidP="00CB3BE3">
      <w:r w:rsidRPr="00274442">
        <w:rPr>
          <w:b/>
        </w:rPr>
        <w:t>Activity Conducted</w:t>
      </w:r>
      <w:r w:rsidR="00B309C4">
        <w:t xml:space="preserve">: </w:t>
      </w:r>
      <w:r w:rsidR="00570805">
        <w:t>housekeeping</w:t>
      </w:r>
      <w:r w:rsidR="00F0758B">
        <w:t xml:space="preserve"> and support staff training</w:t>
      </w:r>
      <w:r w:rsidR="00570805">
        <w:t xml:space="preserve"> regarding hand hygiene and hygiene promotion.</w:t>
      </w:r>
    </w:p>
    <w:tbl>
      <w:tblPr>
        <w:tblStyle w:val="TableGrid"/>
        <w:tblW w:w="0" w:type="auto"/>
        <w:tblLayout w:type="fixed"/>
        <w:tblLook w:val="04A0"/>
      </w:tblPr>
      <w:tblGrid>
        <w:gridCol w:w="4503"/>
        <w:gridCol w:w="42"/>
        <w:gridCol w:w="4697"/>
      </w:tblGrid>
      <w:tr w:rsidR="00EA2E2A" w:rsidTr="00A90A60">
        <w:trPr>
          <w:trHeight w:val="282"/>
        </w:trPr>
        <w:tc>
          <w:tcPr>
            <w:tcW w:w="9242" w:type="dxa"/>
            <w:gridSpan w:val="3"/>
          </w:tcPr>
          <w:p w:rsidR="00EA2E2A" w:rsidRDefault="00F0758B" w:rsidP="003744B2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Hand washing technique</w:t>
            </w:r>
          </w:p>
        </w:tc>
      </w:tr>
      <w:tr w:rsidR="00CB3BE3" w:rsidTr="00B309C4">
        <w:trPr>
          <w:trHeight w:val="5784"/>
        </w:trPr>
        <w:tc>
          <w:tcPr>
            <w:tcW w:w="4503" w:type="dxa"/>
          </w:tcPr>
          <w:p w:rsidR="00CB3BE3" w:rsidRDefault="00A65FFE" w:rsidP="003744B2"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724150" cy="3514725"/>
                  <wp:effectExtent l="19050" t="0" r="0" b="0"/>
                  <wp:docPr id="7" name="Picture 1" descr="C:\Users\QUALITY CELL\Downloads\WhatsApp Image 2025-09-10 at 1.21.4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UALITY CELL\Downloads\WhatsApp Image 2025-09-10 at 1.21.41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51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9" w:type="dxa"/>
            <w:gridSpan w:val="2"/>
          </w:tcPr>
          <w:p w:rsidR="00CB3BE3" w:rsidRDefault="00A65FFE" w:rsidP="003744B2"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867025" cy="3571875"/>
                  <wp:effectExtent l="19050" t="0" r="9525" b="0"/>
                  <wp:docPr id="9" name="Picture 3" descr="C:\Users\QUALITY CELL\Downloads\WhatsApp Image 2025-09-10 at 1.21.39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QUALITY CELL\Downloads\WhatsApp Image 2025-09-10 at 1.21.39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3571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BE3" w:rsidTr="003744B2">
        <w:trPr>
          <w:trHeight w:val="4363"/>
        </w:trPr>
        <w:tc>
          <w:tcPr>
            <w:tcW w:w="4503" w:type="dxa"/>
          </w:tcPr>
          <w:p w:rsidR="00CB3BE3" w:rsidRDefault="00A65FFE" w:rsidP="003744B2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724150" cy="4105275"/>
                  <wp:effectExtent l="19050" t="0" r="0" b="0"/>
                  <wp:docPr id="10" name="Picture 4" descr="C:\Users\QUALITY CELL\Downloads\WhatsApp Image 2025-09-10 at 1.21.3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QUALITY CELL\Downloads\WhatsApp Image 2025-09-10 at 1.21.37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410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9" w:type="dxa"/>
            <w:gridSpan w:val="2"/>
          </w:tcPr>
          <w:p w:rsidR="00CB3BE3" w:rsidRDefault="00A65FFE" w:rsidP="003744B2">
            <w:pPr>
              <w:ind w:left="-68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905125" cy="4105275"/>
                  <wp:effectExtent l="19050" t="0" r="9525" b="0"/>
                  <wp:docPr id="11" name="Picture 5" descr="C:\Users\QUALITY CELL\Downloads\WhatsApp Image 2025-09-10 at 1.21.3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QUALITY CELL\Downloads\WhatsApp Image 2025-09-10 at 1.21.30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410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E2A" w:rsidTr="00EA2E2A">
        <w:trPr>
          <w:trHeight w:val="423"/>
        </w:trPr>
        <w:tc>
          <w:tcPr>
            <w:tcW w:w="9242" w:type="dxa"/>
            <w:gridSpan w:val="3"/>
          </w:tcPr>
          <w:p w:rsidR="00EA2E2A" w:rsidRPr="00E648A0" w:rsidRDefault="00EA2E2A" w:rsidP="003744B2">
            <w:pPr>
              <w:ind w:left="-68"/>
            </w:pPr>
          </w:p>
        </w:tc>
      </w:tr>
      <w:tr w:rsidR="00CB3BE3" w:rsidTr="003744B2">
        <w:trPr>
          <w:trHeight w:val="3825"/>
        </w:trPr>
        <w:tc>
          <w:tcPr>
            <w:tcW w:w="4503" w:type="dxa"/>
          </w:tcPr>
          <w:p w:rsidR="00CB3BE3" w:rsidRDefault="00A65FFE" w:rsidP="003744B2">
            <w:pPr>
              <w:rPr>
                <w:noProof/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771775" cy="2305050"/>
                  <wp:effectExtent l="19050" t="0" r="9525" b="0"/>
                  <wp:docPr id="12" name="Picture 6" descr="C:\Users\QUALITY CELL\Downloads\WhatsApp Image 2025-09-10 at 1.21.2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QUALITY CELL\Downloads\WhatsApp Image 2025-09-10 at 1.21.24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9" w:type="dxa"/>
            <w:gridSpan w:val="2"/>
          </w:tcPr>
          <w:p w:rsidR="00CB3BE3" w:rsidRDefault="00F0758B" w:rsidP="003744B2">
            <w:pPr>
              <w:ind w:left="-68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lang w:val="en-GB" w:eastAsia="en-GB"/>
              </w:rPr>
              <w:drawing>
                <wp:inline distT="0" distB="0" distL="0" distR="0">
                  <wp:extent cx="2886075" cy="2305050"/>
                  <wp:effectExtent l="19050" t="0" r="9525" b="0"/>
                  <wp:docPr id="16" name="Picture 10" descr="C:\Users\QUALITY CELL\Downloads\WhatsApp Image 2025-09-10 at 14.12.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QUALITY CELL\Downloads\WhatsApp Image 2025-09-10 at 14.12.4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681" cy="23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BE3" w:rsidTr="003744B2">
        <w:trPr>
          <w:trHeight w:val="423"/>
        </w:trPr>
        <w:tc>
          <w:tcPr>
            <w:tcW w:w="9242" w:type="dxa"/>
            <w:gridSpan w:val="3"/>
          </w:tcPr>
          <w:p w:rsidR="00CB3BE3" w:rsidRDefault="00CB3BE3" w:rsidP="00F0758B">
            <w:pP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n-GB" w:eastAsia="en-GB"/>
              </w:rPr>
            </w:pPr>
          </w:p>
        </w:tc>
      </w:tr>
      <w:tr w:rsidR="00CD2889" w:rsidTr="00CD2889">
        <w:trPr>
          <w:trHeight w:val="423"/>
        </w:trPr>
        <w:tc>
          <w:tcPr>
            <w:tcW w:w="4545" w:type="dxa"/>
            <w:gridSpan w:val="2"/>
          </w:tcPr>
          <w:p w:rsidR="00CD2889" w:rsidRDefault="00B309C4" w:rsidP="00CD2889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800350" cy="3943350"/>
                  <wp:effectExtent l="19050" t="0" r="0" b="0"/>
                  <wp:docPr id="14" name="Picture 8" descr="C:\Users\QUALITY CELL\Downloads\WhatsApp Image 2025-09-10 at 1.21.4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QUALITY CELL\Downloads\WhatsApp Image 2025-09-10 at 1.21.41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394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7" w:type="dxa"/>
          </w:tcPr>
          <w:p w:rsidR="00CD2889" w:rsidRDefault="00B309C4" w:rsidP="00CD2889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152775" cy="4048125"/>
                  <wp:effectExtent l="19050" t="0" r="9525" b="0"/>
                  <wp:docPr id="15" name="Picture 9" descr="C:\Users\QUALITY CELL\Downloads\WhatsApp Image 2025-09-10 at 14.24.34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QUALITY CELL\Downloads\WhatsApp Image 2025-09-10 at 14.24.34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404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758B" w:rsidRDefault="00CB3BE3" w:rsidP="00CB3BE3">
      <w:pPr>
        <w:pStyle w:val="NormalWeb"/>
      </w:pPr>
      <w:r w:rsidRPr="00DA0023">
        <w:t>Details (50–100 words):</w:t>
      </w:r>
      <w:r w:rsidR="00F0758B">
        <w:t xml:space="preserve"> A training of </w:t>
      </w:r>
      <w:proofErr w:type="spellStart"/>
      <w:r w:rsidR="00F0758B">
        <w:t>house keeping</w:t>
      </w:r>
      <w:proofErr w:type="spellEnd"/>
      <w:r w:rsidR="00F0758B">
        <w:t xml:space="preserve"> and support staff training for cleaning on SOPs and PPE usages, technique of hand washing, 5S, five movement of hand hygiene, cleaning technique of floor </w:t>
      </w:r>
      <w:r w:rsidR="00570805">
        <w:t xml:space="preserve"> done on 10.09.2025 in SGMH as per ‘ </w:t>
      </w:r>
      <w:proofErr w:type="spellStart"/>
      <w:r w:rsidR="00570805">
        <w:t>swatchhata</w:t>
      </w:r>
      <w:proofErr w:type="spellEnd"/>
      <w:r w:rsidR="00570805">
        <w:t xml:space="preserve"> drive”</w:t>
      </w:r>
    </w:p>
    <w:p w:rsidR="00CB3BE3" w:rsidRDefault="00CB3BE3" w:rsidP="00CB3BE3">
      <w:pPr>
        <w:pStyle w:val="NormalWeb"/>
      </w:pPr>
    </w:p>
    <w:p w:rsidR="00CB3BE3" w:rsidRDefault="00CB3BE3" w:rsidP="00CB3BE3">
      <w:pPr>
        <w:tabs>
          <w:tab w:val="left" w:pos="7890"/>
        </w:tabs>
        <w:jc w:val="right"/>
      </w:pPr>
      <w:r w:rsidRPr="00274442">
        <w:t>SIGNATURE:</w:t>
      </w:r>
      <w:r>
        <w:rPr>
          <w:noProof/>
          <w:lang w:val="en-GB" w:eastAsia="en-GB"/>
        </w:rPr>
        <w:drawing>
          <wp:inline distT="0" distB="0" distL="0" distR="0">
            <wp:extent cx="783590" cy="53755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537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3BE3" w:rsidRPr="00311A59" w:rsidRDefault="00CB3BE3" w:rsidP="00CB3BE3">
      <w:pPr>
        <w:jc w:val="right"/>
        <w:rPr>
          <w:b/>
          <w:sz w:val="20"/>
        </w:rPr>
      </w:pPr>
      <w:r w:rsidRPr="00311A59">
        <w:rPr>
          <w:b/>
          <w:sz w:val="20"/>
        </w:rPr>
        <w:t>H.O.O</w:t>
      </w:r>
      <w:proofErr w:type="gramStart"/>
      <w:r w:rsidRPr="00311A59">
        <w:rPr>
          <w:b/>
          <w:sz w:val="20"/>
        </w:rPr>
        <w:t>./</w:t>
      </w:r>
      <w:proofErr w:type="gramEnd"/>
      <w:r w:rsidRPr="00311A59">
        <w:rPr>
          <w:b/>
          <w:sz w:val="20"/>
        </w:rPr>
        <w:t xml:space="preserve"> DMS (Admin)</w:t>
      </w:r>
    </w:p>
    <w:p w:rsidR="00CB3BE3" w:rsidRPr="00311A59" w:rsidRDefault="00CB3BE3" w:rsidP="00CB3BE3">
      <w:pPr>
        <w:jc w:val="right"/>
        <w:rPr>
          <w:b/>
          <w:sz w:val="20"/>
        </w:rPr>
      </w:pPr>
      <w:r w:rsidRPr="00311A59">
        <w:rPr>
          <w:b/>
          <w:sz w:val="20"/>
        </w:rPr>
        <w:t>NAME: DR.SUMITA SAHA KANWAR</w:t>
      </w:r>
    </w:p>
    <w:p w:rsidR="00CB3BE3" w:rsidRDefault="00CB3BE3" w:rsidP="00CB3BE3"/>
    <w:p w:rsidR="00CB3BE3" w:rsidRDefault="00CB3BE3" w:rsidP="00CB3BE3"/>
    <w:p w:rsidR="00C025DB" w:rsidRDefault="00C025DB"/>
    <w:sectPr w:rsidR="00C025DB" w:rsidSect="006E4D3B">
      <w:pgSz w:w="11906" w:h="16838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3BE3"/>
    <w:rsid w:val="00051504"/>
    <w:rsid w:val="000E2939"/>
    <w:rsid w:val="00432220"/>
    <w:rsid w:val="00570805"/>
    <w:rsid w:val="0057125A"/>
    <w:rsid w:val="00A65FFE"/>
    <w:rsid w:val="00B309C4"/>
    <w:rsid w:val="00C025DB"/>
    <w:rsid w:val="00CB3BE3"/>
    <w:rsid w:val="00CC4CB4"/>
    <w:rsid w:val="00CD2889"/>
    <w:rsid w:val="00EA2E2A"/>
    <w:rsid w:val="00F0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BE3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BE3"/>
    <w:pPr>
      <w:spacing w:after="0" w:line="240" w:lineRule="auto"/>
    </w:pPr>
    <w:rPr>
      <w:kern w:val="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B3BE3"/>
    <w:pPr>
      <w:spacing w:after="0" w:line="240" w:lineRule="auto"/>
    </w:pPr>
    <w:rPr>
      <w:kern w:val="2"/>
      <w:lang w:val="en-IN"/>
    </w:rPr>
  </w:style>
  <w:style w:type="paragraph" w:styleId="NormalWeb">
    <w:name w:val="Normal (Web)"/>
    <w:basedOn w:val="Normal"/>
    <w:uiPriority w:val="99"/>
    <w:unhideWhenUsed/>
    <w:rsid w:val="00CB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BE3"/>
    <w:rPr>
      <w:rFonts w:ascii="Tahoma" w:hAnsi="Tahoma" w:cs="Tahoma"/>
      <w:kern w:val="2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 CELL</dc:creator>
  <cp:lastModifiedBy>QUALITY CELL</cp:lastModifiedBy>
  <cp:revision>7</cp:revision>
  <dcterms:created xsi:type="dcterms:W3CDTF">2025-09-09T08:23:00Z</dcterms:created>
  <dcterms:modified xsi:type="dcterms:W3CDTF">2025-09-10T09:17:00Z</dcterms:modified>
</cp:coreProperties>
</file>