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B6" w:rsidRDefault="001346B6" w:rsidP="001346B6">
      <w:pPr>
        <w:pStyle w:val="NoSpacing"/>
      </w:pPr>
      <w:r>
        <w:t xml:space="preserve">Report of </w:t>
      </w:r>
      <w:proofErr w:type="gramStart"/>
      <w:r>
        <w:t xml:space="preserve">" </w:t>
      </w:r>
      <w:proofErr w:type="spellStart"/>
      <w:r>
        <w:rPr>
          <w:rFonts w:ascii="Nirmala UI" w:hAnsi="Nirmala UI" w:cs="Nirmala UI"/>
        </w:rPr>
        <w:t>द</w:t>
      </w:r>
      <w:proofErr w:type="gramEnd"/>
      <w:r>
        <w:rPr>
          <w:rFonts w:ascii="Nirmala UI" w:hAnsi="Nirmala UI" w:cs="Nirmala UI"/>
        </w:rPr>
        <w:t>िल्लीकोकूड़ेसेआज़ादी</w:t>
      </w:r>
      <w:proofErr w:type="spellEnd"/>
      <w:r>
        <w:t xml:space="preserve">- </w:t>
      </w:r>
      <w:proofErr w:type="spellStart"/>
      <w:r>
        <w:t>Swacchata</w:t>
      </w:r>
      <w:proofErr w:type="spellEnd"/>
      <w:r>
        <w:t xml:space="preserve"> Campaign"</w:t>
      </w:r>
    </w:p>
    <w:p w:rsidR="001346B6" w:rsidRDefault="00631BE2" w:rsidP="001346B6">
      <w:pPr>
        <w:pStyle w:val="NoSpacing"/>
      </w:pPr>
      <w:r>
        <w:t>Conducted on 25</w:t>
      </w:r>
      <w:r w:rsidR="001346B6">
        <w:t>.09.2025</w:t>
      </w:r>
    </w:p>
    <w:p w:rsidR="001346B6" w:rsidRPr="00274442" w:rsidRDefault="001346B6" w:rsidP="001346B6">
      <w:pPr>
        <w:pStyle w:val="NoSpacing"/>
        <w:rPr>
          <w:b/>
        </w:rPr>
      </w:pPr>
      <w:r w:rsidRPr="008E05BC">
        <w:rPr>
          <w:b/>
          <w:bCs/>
        </w:rPr>
        <w:t>Name of the Institution</w:t>
      </w:r>
      <w:r>
        <w:t xml:space="preserve">: </w:t>
      </w:r>
      <w:r w:rsidRPr="00274442">
        <w:rPr>
          <w:b/>
        </w:rPr>
        <w:t xml:space="preserve">Sanjay Gandhi Memorial Hospital (SGMH), S-block </w:t>
      </w:r>
      <w:proofErr w:type="spellStart"/>
      <w:r w:rsidRPr="00274442">
        <w:rPr>
          <w:b/>
        </w:rPr>
        <w:t>Mangolpuri</w:t>
      </w:r>
      <w:proofErr w:type="spellEnd"/>
      <w:r w:rsidRPr="00274442">
        <w:rPr>
          <w:b/>
        </w:rPr>
        <w:t>, Delhi</w:t>
      </w:r>
    </w:p>
    <w:p w:rsidR="001346B6" w:rsidRPr="00274442" w:rsidRDefault="001346B6" w:rsidP="001346B6">
      <w:pPr>
        <w:pStyle w:val="NoSpacing"/>
        <w:rPr>
          <w:b/>
        </w:rPr>
      </w:pPr>
      <w:r>
        <w:rPr>
          <w:b/>
        </w:rPr>
        <w:t xml:space="preserve">Date: </w:t>
      </w:r>
      <w:r w:rsidR="004959F0">
        <w:rPr>
          <w:b/>
        </w:rPr>
        <w:t>.</w:t>
      </w:r>
      <w:r w:rsidR="00631BE2">
        <w:rPr>
          <w:b/>
        </w:rPr>
        <w:t>25</w:t>
      </w:r>
      <w:r>
        <w:rPr>
          <w:b/>
        </w:rPr>
        <w:t>.09.2025</w:t>
      </w:r>
    </w:p>
    <w:p w:rsidR="00631BE2" w:rsidRDefault="001346B6" w:rsidP="001346B6">
      <w:r w:rsidRPr="00274442">
        <w:rPr>
          <w:b/>
        </w:rPr>
        <w:t>Activity Conducted</w:t>
      </w:r>
      <w:r>
        <w:t xml:space="preserve">: </w:t>
      </w:r>
      <w:r w:rsidR="00631BE2">
        <w:t xml:space="preserve">Toilet fixture and tap functionality </w:t>
      </w:r>
    </w:p>
    <w:tbl>
      <w:tblPr>
        <w:tblStyle w:val="TableGrid"/>
        <w:tblW w:w="0" w:type="auto"/>
        <w:tblLayout w:type="fixed"/>
        <w:tblLook w:val="04A0"/>
      </w:tblPr>
      <w:tblGrid>
        <w:gridCol w:w="4503"/>
        <w:gridCol w:w="4739"/>
      </w:tblGrid>
      <w:tr w:rsidR="001346B6" w:rsidTr="00C50EE5">
        <w:trPr>
          <w:trHeight w:val="5770"/>
        </w:trPr>
        <w:tc>
          <w:tcPr>
            <w:tcW w:w="4503" w:type="dxa"/>
          </w:tcPr>
          <w:p w:rsidR="001346B6" w:rsidRDefault="00F947A6" w:rsidP="00C066F0">
            <w:r>
              <w:rPr>
                <w:noProof/>
                <w:lang w:val="en-GB" w:eastAsia="en-GB"/>
              </w:rPr>
              <w:drawing>
                <wp:inline distT="0" distB="0" distL="0" distR="0">
                  <wp:extent cx="2722245" cy="2867025"/>
                  <wp:effectExtent l="19050" t="0" r="1905" b="0"/>
                  <wp:docPr id="2" name="Picture 1" descr="WhatsApp Image 2025-09-24 at 2.25.0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4 at 2.25.04 PM.jpeg"/>
                          <pic:cNvPicPr/>
                        </pic:nvPicPr>
                        <pic:blipFill>
                          <a:blip r:embed="rId4" cstate="print"/>
                          <a:stretch>
                            <a:fillRect/>
                          </a:stretch>
                        </pic:blipFill>
                        <pic:spPr>
                          <a:xfrm>
                            <a:off x="0" y="0"/>
                            <a:ext cx="2722245" cy="2867025"/>
                          </a:xfrm>
                          <a:prstGeom prst="rect">
                            <a:avLst/>
                          </a:prstGeom>
                        </pic:spPr>
                      </pic:pic>
                    </a:graphicData>
                  </a:graphic>
                </wp:inline>
              </w:drawing>
            </w:r>
          </w:p>
        </w:tc>
        <w:tc>
          <w:tcPr>
            <w:tcW w:w="4739" w:type="dxa"/>
          </w:tcPr>
          <w:p w:rsidR="001346B6" w:rsidRDefault="00F947A6" w:rsidP="00C066F0">
            <w:r>
              <w:rPr>
                <w:noProof/>
                <w:lang w:val="en-GB" w:eastAsia="en-GB"/>
              </w:rPr>
              <w:drawing>
                <wp:inline distT="0" distB="0" distL="0" distR="0">
                  <wp:extent cx="2871748" cy="2914650"/>
                  <wp:effectExtent l="19050" t="0" r="4802" b="0"/>
                  <wp:docPr id="9" name="Picture 8" descr="WhatsApp Image 2025-09-24 at 2.25.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4 at 2.25.03 PM.jpeg"/>
                          <pic:cNvPicPr/>
                        </pic:nvPicPr>
                        <pic:blipFill>
                          <a:blip r:embed="rId5" cstate="print"/>
                          <a:stretch>
                            <a:fillRect/>
                          </a:stretch>
                        </pic:blipFill>
                        <pic:spPr>
                          <a:xfrm>
                            <a:off x="0" y="0"/>
                            <a:ext cx="2872105" cy="2915013"/>
                          </a:xfrm>
                          <a:prstGeom prst="rect">
                            <a:avLst/>
                          </a:prstGeom>
                        </pic:spPr>
                      </pic:pic>
                    </a:graphicData>
                  </a:graphic>
                </wp:inline>
              </w:drawing>
            </w:r>
          </w:p>
        </w:tc>
      </w:tr>
      <w:tr w:rsidR="001346B6" w:rsidTr="00C50EE5">
        <w:trPr>
          <w:trHeight w:val="4352"/>
        </w:trPr>
        <w:tc>
          <w:tcPr>
            <w:tcW w:w="4503" w:type="dxa"/>
          </w:tcPr>
          <w:p w:rsidR="001346B6" w:rsidRDefault="00F947A6" w:rsidP="00C066F0">
            <w:pPr>
              <w:rPr>
                <w:noProof/>
                <w:lang w:val="en-GB" w:eastAsia="en-GB"/>
              </w:rPr>
            </w:pPr>
            <w:r>
              <w:rPr>
                <w:noProof/>
                <w:lang w:val="en-GB" w:eastAsia="en-GB"/>
              </w:rPr>
              <w:drawing>
                <wp:inline distT="0" distB="0" distL="0" distR="0">
                  <wp:extent cx="2722245" cy="3618230"/>
                  <wp:effectExtent l="19050" t="0" r="1905" b="0"/>
                  <wp:docPr id="10" name="Picture 9" descr="WhatsApp Image 2025-09-24 at 2.25.0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4 at 2.25.03 PM (1).jpeg"/>
                          <pic:cNvPicPr/>
                        </pic:nvPicPr>
                        <pic:blipFill>
                          <a:blip r:embed="rId6" cstate="print"/>
                          <a:stretch>
                            <a:fillRect/>
                          </a:stretch>
                        </pic:blipFill>
                        <pic:spPr>
                          <a:xfrm>
                            <a:off x="0" y="0"/>
                            <a:ext cx="2722245" cy="3618230"/>
                          </a:xfrm>
                          <a:prstGeom prst="rect">
                            <a:avLst/>
                          </a:prstGeom>
                        </pic:spPr>
                      </pic:pic>
                    </a:graphicData>
                  </a:graphic>
                </wp:inline>
              </w:drawing>
            </w:r>
          </w:p>
        </w:tc>
        <w:tc>
          <w:tcPr>
            <w:tcW w:w="4739" w:type="dxa"/>
          </w:tcPr>
          <w:p w:rsidR="001346B6" w:rsidRDefault="00F947A6" w:rsidP="00C066F0">
            <w:pPr>
              <w:ind w:left="-68"/>
              <w:rPr>
                <w:noProof/>
                <w:lang w:val="en-GB" w:eastAsia="en-GB"/>
              </w:rPr>
            </w:pPr>
            <w:r>
              <w:rPr>
                <w:noProof/>
                <w:lang w:val="en-GB" w:eastAsia="en-GB"/>
              </w:rPr>
              <w:drawing>
                <wp:inline distT="0" distB="0" distL="0" distR="0">
                  <wp:extent cx="2871819" cy="3581400"/>
                  <wp:effectExtent l="19050" t="0" r="4731" b="0"/>
                  <wp:docPr id="11" name="Picture 10" descr="WhatsApp Image 2025-09-24 at 2.25.04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4 at 2.25.04 PM (1).jpeg"/>
                          <pic:cNvPicPr/>
                        </pic:nvPicPr>
                        <pic:blipFill>
                          <a:blip r:embed="rId7" cstate="print"/>
                          <a:stretch>
                            <a:fillRect/>
                          </a:stretch>
                        </pic:blipFill>
                        <pic:spPr>
                          <a:xfrm>
                            <a:off x="0" y="0"/>
                            <a:ext cx="2872105" cy="3581756"/>
                          </a:xfrm>
                          <a:prstGeom prst="rect">
                            <a:avLst/>
                          </a:prstGeom>
                        </pic:spPr>
                      </pic:pic>
                    </a:graphicData>
                  </a:graphic>
                </wp:inline>
              </w:drawing>
            </w:r>
          </w:p>
        </w:tc>
      </w:tr>
    </w:tbl>
    <w:p w:rsidR="001F5F1D" w:rsidRDefault="001346B6" w:rsidP="00FC30EC">
      <w:pPr>
        <w:pStyle w:val="NormalWeb"/>
        <w:jc w:val="both"/>
      </w:pPr>
      <w:r w:rsidRPr="00DA0023">
        <w:t>Details (50–100 words):</w:t>
      </w:r>
      <w:r>
        <w:t xml:space="preserve"> </w:t>
      </w:r>
      <w:r w:rsidR="00BD6B88">
        <w:t xml:space="preserve">Under the </w:t>
      </w:r>
      <w:proofErr w:type="spellStart"/>
      <w:r w:rsidR="00BD6B88">
        <w:t>Swachhata</w:t>
      </w:r>
      <w:proofErr w:type="spellEnd"/>
      <w:r w:rsidR="00BD6B88">
        <w:t xml:space="preserve"> Campaign, an inspection of toilet fixtures and tap functionality was carried out to ensure proper sanitation and water conservation. All washrooms were checked for leakage, rust, clogging, and broken fittings. Defective taps, flush systems, and faucets were repaired or replaced, and cleaning standards were reinforced. </w:t>
      </w:r>
      <w:proofErr w:type="gramStart"/>
      <w:r w:rsidR="00BD6B88">
        <w:t>Staff were</w:t>
      </w:r>
      <w:proofErr w:type="gramEnd"/>
      <w:r w:rsidR="00BD6B88">
        <w:t xml:space="preserve"> instructed to report any future damage promptly for timely maintenance. This activity improved hygiene, prevented water wastage, and enhanced the overall cleanliness </w:t>
      </w:r>
      <w:r w:rsidR="00BD6B88">
        <w:lastRenderedPageBreak/>
        <w:t>and usability of the hospital’s sanitation facilities, supporting a healthier and more patient-friendly environment.</w:t>
      </w:r>
    </w:p>
    <w:p w:rsidR="001346B6" w:rsidRDefault="001346B6" w:rsidP="001346B6">
      <w:pPr>
        <w:tabs>
          <w:tab w:val="left" w:pos="7890"/>
        </w:tabs>
        <w:jc w:val="right"/>
      </w:pPr>
      <w:r w:rsidRPr="00274442">
        <w:t>SIGNATURE:</w:t>
      </w:r>
      <w:r>
        <w:rPr>
          <w:noProof/>
          <w:lang w:val="en-GB" w:eastAsia="en-GB"/>
        </w:rPr>
        <w:drawing>
          <wp:inline distT="0" distB="0" distL="0" distR="0">
            <wp:extent cx="783590" cy="53755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3590" cy="537552"/>
                    </a:xfrm>
                    <a:prstGeom prst="rect">
                      <a:avLst/>
                    </a:prstGeom>
                    <a:noFill/>
                  </pic:spPr>
                </pic:pic>
              </a:graphicData>
            </a:graphic>
          </wp:inline>
        </w:drawing>
      </w:r>
    </w:p>
    <w:p w:rsidR="001346B6" w:rsidRPr="00311A59" w:rsidRDefault="001346B6" w:rsidP="001346B6">
      <w:pPr>
        <w:jc w:val="right"/>
        <w:rPr>
          <w:b/>
          <w:sz w:val="20"/>
        </w:rPr>
      </w:pPr>
      <w:r w:rsidRPr="00311A59">
        <w:rPr>
          <w:b/>
          <w:sz w:val="20"/>
        </w:rPr>
        <w:t>H.O.O</w:t>
      </w:r>
      <w:proofErr w:type="gramStart"/>
      <w:r w:rsidRPr="00311A59">
        <w:rPr>
          <w:b/>
          <w:sz w:val="20"/>
        </w:rPr>
        <w:t>./</w:t>
      </w:r>
      <w:proofErr w:type="gramEnd"/>
      <w:r w:rsidRPr="00311A59">
        <w:rPr>
          <w:b/>
          <w:sz w:val="20"/>
        </w:rPr>
        <w:t xml:space="preserve"> DMS (Admin)</w:t>
      </w:r>
    </w:p>
    <w:p w:rsidR="001346B6" w:rsidRPr="00311A59" w:rsidRDefault="001346B6" w:rsidP="001346B6">
      <w:pPr>
        <w:jc w:val="right"/>
        <w:rPr>
          <w:b/>
          <w:sz w:val="20"/>
        </w:rPr>
      </w:pPr>
      <w:r w:rsidRPr="00311A59">
        <w:rPr>
          <w:b/>
          <w:sz w:val="20"/>
        </w:rPr>
        <w:t>NAME: DR.SUMITA SAHA KANWAR</w:t>
      </w:r>
    </w:p>
    <w:p w:rsidR="001346B6" w:rsidRDefault="001346B6" w:rsidP="001346B6"/>
    <w:p w:rsidR="001346B6" w:rsidRDefault="001346B6" w:rsidP="001346B6"/>
    <w:p w:rsidR="001346B6" w:rsidRDefault="001346B6" w:rsidP="001346B6"/>
    <w:p w:rsidR="00C025DB" w:rsidRDefault="00C025DB"/>
    <w:sectPr w:rsidR="00C025DB" w:rsidSect="006E4D3B">
      <w:pgSz w:w="11906" w:h="16838"/>
      <w:pgMar w:top="72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46B6"/>
    <w:rsid w:val="00061EC9"/>
    <w:rsid w:val="000B7FB3"/>
    <w:rsid w:val="000E3797"/>
    <w:rsid w:val="001346B6"/>
    <w:rsid w:val="001732E2"/>
    <w:rsid w:val="001C2BF0"/>
    <w:rsid w:val="001D757D"/>
    <w:rsid w:val="001E7DCA"/>
    <w:rsid w:val="001F5F1D"/>
    <w:rsid w:val="00215596"/>
    <w:rsid w:val="002341EB"/>
    <w:rsid w:val="00242037"/>
    <w:rsid w:val="00300703"/>
    <w:rsid w:val="00312445"/>
    <w:rsid w:val="00321206"/>
    <w:rsid w:val="00336BB1"/>
    <w:rsid w:val="003712EB"/>
    <w:rsid w:val="003942D9"/>
    <w:rsid w:val="003B50ED"/>
    <w:rsid w:val="003D5604"/>
    <w:rsid w:val="004417E0"/>
    <w:rsid w:val="00451DC6"/>
    <w:rsid w:val="00460F9C"/>
    <w:rsid w:val="004663D4"/>
    <w:rsid w:val="0049436A"/>
    <w:rsid w:val="004959F0"/>
    <w:rsid w:val="004A25D4"/>
    <w:rsid w:val="004A5191"/>
    <w:rsid w:val="004D31F6"/>
    <w:rsid w:val="004D62F2"/>
    <w:rsid w:val="004F7498"/>
    <w:rsid w:val="005166C5"/>
    <w:rsid w:val="005501BA"/>
    <w:rsid w:val="00560964"/>
    <w:rsid w:val="0057699B"/>
    <w:rsid w:val="005F2403"/>
    <w:rsid w:val="00606157"/>
    <w:rsid w:val="00631BE2"/>
    <w:rsid w:val="00641680"/>
    <w:rsid w:val="006D0357"/>
    <w:rsid w:val="00765E25"/>
    <w:rsid w:val="00820A85"/>
    <w:rsid w:val="008C42AF"/>
    <w:rsid w:val="008D4616"/>
    <w:rsid w:val="008E72FA"/>
    <w:rsid w:val="008F1BC9"/>
    <w:rsid w:val="009202C1"/>
    <w:rsid w:val="0094771A"/>
    <w:rsid w:val="0097459E"/>
    <w:rsid w:val="009909C3"/>
    <w:rsid w:val="009C6981"/>
    <w:rsid w:val="009D33CC"/>
    <w:rsid w:val="009E6AF8"/>
    <w:rsid w:val="00A45C1F"/>
    <w:rsid w:val="00A70A3D"/>
    <w:rsid w:val="00AB59F6"/>
    <w:rsid w:val="00AF75DA"/>
    <w:rsid w:val="00BD6B88"/>
    <w:rsid w:val="00BF726B"/>
    <w:rsid w:val="00C025DB"/>
    <w:rsid w:val="00C50EE5"/>
    <w:rsid w:val="00D017CD"/>
    <w:rsid w:val="00D46563"/>
    <w:rsid w:val="00D47370"/>
    <w:rsid w:val="00D8193F"/>
    <w:rsid w:val="00D92941"/>
    <w:rsid w:val="00DD06A3"/>
    <w:rsid w:val="00E00412"/>
    <w:rsid w:val="00E00D1F"/>
    <w:rsid w:val="00E14838"/>
    <w:rsid w:val="00E21AC9"/>
    <w:rsid w:val="00E44F05"/>
    <w:rsid w:val="00E45A70"/>
    <w:rsid w:val="00EC3788"/>
    <w:rsid w:val="00ED77C4"/>
    <w:rsid w:val="00F54387"/>
    <w:rsid w:val="00F947A6"/>
    <w:rsid w:val="00FB1BEC"/>
    <w:rsid w:val="00FB5373"/>
    <w:rsid w:val="00FC30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B6"/>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6B6"/>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46B6"/>
    <w:pPr>
      <w:spacing w:after="0" w:line="240" w:lineRule="auto"/>
    </w:pPr>
    <w:rPr>
      <w:kern w:val="2"/>
      <w:lang w:val="en-IN"/>
    </w:rPr>
  </w:style>
  <w:style w:type="paragraph" w:styleId="NormalWeb">
    <w:name w:val="Normal (Web)"/>
    <w:basedOn w:val="Normal"/>
    <w:uiPriority w:val="99"/>
    <w:unhideWhenUsed/>
    <w:rsid w:val="001346B6"/>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134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6B6"/>
    <w:rPr>
      <w:rFonts w:ascii="Tahoma" w:hAnsi="Tahoma" w:cs="Tahoma"/>
      <w:kern w:val="2"/>
      <w:sz w:val="16"/>
      <w:szCs w:val="16"/>
      <w:lang w:val="en-IN"/>
    </w:rPr>
  </w:style>
  <w:style w:type="character" w:styleId="Strong">
    <w:name w:val="Strong"/>
    <w:basedOn w:val="DefaultParagraphFont"/>
    <w:uiPriority w:val="22"/>
    <w:qFormat/>
    <w:rsid w:val="001C2BF0"/>
    <w:rPr>
      <w:b/>
      <w:bCs/>
    </w:rPr>
  </w:style>
</w:styles>
</file>

<file path=word/webSettings.xml><?xml version="1.0" encoding="utf-8"?>
<w:webSettings xmlns:r="http://schemas.openxmlformats.org/officeDocument/2006/relationships" xmlns:w="http://schemas.openxmlformats.org/wordprocessingml/2006/main">
  <w:divs>
    <w:div w:id="1594630667">
      <w:bodyDiv w:val="1"/>
      <w:marLeft w:val="0"/>
      <w:marRight w:val="0"/>
      <w:marTop w:val="0"/>
      <w:marBottom w:val="0"/>
      <w:divBdr>
        <w:top w:val="none" w:sz="0" w:space="0" w:color="auto"/>
        <w:left w:val="none" w:sz="0" w:space="0" w:color="auto"/>
        <w:bottom w:val="none" w:sz="0" w:space="0" w:color="auto"/>
        <w:right w:val="none" w:sz="0" w:space="0" w:color="auto"/>
      </w:divBdr>
      <w:divsChild>
        <w:div w:id="141969022">
          <w:marLeft w:val="0"/>
          <w:marRight w:val="0"/>
          <w:marTop w:val="0"/>
          <w:marBottom w:val="0"/>
          <w:divBdr>
            <w:top w:val="none" w:sz="0" w:space="0" w:color="auto"/>
            <w:left w:val="none" w:sz="0" w:space="0" w:color="auto"/>
            <w:bottom w:val="none" w:sz="0" w:space="0" w:color="auto"/>
            <w:right w:val="none" w:sz="0" w:space="0" w:color="auto"/>
          </w:divBdr>
          <w:divsChild>
            <w:div w:id="2130121779">
              <w:marLeft w:val="0"/>
              <w:marRight w:val="0"/>
              <w:marTop w:val="0"/>
              <w:marBottom w:val="0"/>
              <w:divBdr>
                <w:top w:val="none" w:sz="0" w:space="0" w:color="auto"/>
                <w:left w:val="none" w:sz="0" w:space="0" w:color="auto"/>
                <w:bottom w:val="none" w:sz="0" w:space="0" w:color="auto"/>
                <w:right w:val="none" w:sz="0" w:space="0" w:color="auto"/>
              </w:divBdr>
              <w:divsChild>
                <w:div w:id="459763713">
                  <w:marLeft w:val="0"/>
                  <w:marRight w:val="0"/>
                  <w:marTop w:val="0"/>
                  <w:marBottom w:val="0"/>
                  <w:divBdr>
                    <w:top w:val="none" w:sz="0" w:space="0" w:color="auto"/>
                    <w:left w:val="none" w:sz="0" w:space="0" w:color="auto"/>
                    <w:bottom w:val="none" w:sz="0" w:space="0" w:color="auto"/>
                    <w:right w:val="none" w:sz="0" w:space="0" w:color="auto"/>
                  </w:divBdr>
                  <w:divsChild>
                    <w:div w:id="1201478952">
                      <w:marLeft w:val="0"/>
                      <w:marRight w:val="0"/>
                      <w:marTop w:val="0"/>
                      <w:marBottom w:val="0"/>
                      <w:divBdr>
                        <w:top w:val="none" w:sz="0" w:space="0" w:color="auto"/>
                        <w:left w:val="none" w:sz="0" w:space="0" w:color="auto"/>
                        <w:bottom w:val="none" w:sz="0" w:space="0" w:color="auto"/>
                        <w:right w:val="none" w:sz="0" w:space="0" w:color="auto"/>
                      </w:divBdr>
                      <w:divsChild>
                        <w:div w:id="863637387">
                          <w:marLeft w:val="0"/>
                          <w:marRight w:val="0"/>
                          <w:marTop w:val="0"/>
                          <w:marBottom w:val="0"/>
                          <w:divBdr>
                            <w:top w:val="none" w:sz="0" w:space="0" w:color="auto"/>
                            <w:left w:val="none" w:sz="0" w:space="0" w:color="auto"/>
                            <w:bottom w:val="none" w:sz="0" w:space="0" w:color="auto"/>
                            <w:right w:val="none" w:sz="0" w:space="0" w:color="auto"/>
                          </w:divBdr>
                          <w:divsChild>
                            <w:div w:id="9748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CELL</dc:creator>
  <cp:lastModifiedBy>QUALITY CELL</cp:lastModifiedBy>
  <cp:revision>62</cp:revision>
  <dcterms:created xsi:type="dcterms:W3CDTF">2025-09-11T08:43:00Z</dcterms:created>
  <dcterms:modified xsi:type="dcterms:W3CDTF">2025-09-24T08:58:00Z</dcterms:modified>
</cp:coreProperties>
</file>